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327660</wp:posOffset>
                </wp:positionV>
                <wp:extent cx="59531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E2C7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25.8pt" to="468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327660</wp:posOffset>
                </wp:positionV>
                <wp:extent cx="9525" cy="400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CE0B3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25.8pt" to="0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5934075</wp:posOffset>
                </wp:positionH>
                <wp:positionV relativeFrom="paragraph">
                  <wp:posOffset>308610</wp:posOffset>
                </wp:positionV>
                <wp:extent cx="0" cy="38100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BBA8F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7.25pt,24.3pt" to="467.25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AB7BDE">
        <w:rPr>
          <w:rFonts w:ascii="Times New Roman" w:hAnsi="Times New Roman" w:cs="Times New Roman"/>
          <w:sz w:val="24"/>
          <w:szCs w:val="24"/>
        </w:rPr>
        <w:t xml:space="preserve">  </w:t>
      </w:r>
      <w:r w:rsidR="00EE4683">
        <w:rPr>
          <w:rFonts w:ascii="Times New Roman" w:hAnsi="Times New Roman" w:cs="Times New Roman"/>
          <w:sz w:val="24"/>
          <w:szCs w:val="24"/>
        </w:rPr>
        <w:tab/>
      </w:r>
      <w:r w:rsidR="00EE4683">
        <w:rPr>
          <w:rFonts w:ascii="Times New Roman" w:hAnsi="Times New Roman" w:cs="Times New Roman"/>
          <w:sz w:val="24"/>
          <w:szCs w:val="24"/>
        </w:rPr>
        <w:tab/>
      </w:r>
      <w:r w:rsidR="00EE468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F1E9E">
        <w:rPr>
          <w:rFonts w:ascii="Times New Roman" w:hAnsi="Times New Roman" w:cs="Times New Roman"/>
          <w:sz w:val="24"/>
          <w:szCs w:val="24"/>
        </w:rPr>
        <w:t xml:space="preserve">     </w:t>
      </w:r>
      <w:r w:rsidR="00EE4683">
        <w:rPr>
          <w:rFonts w:ascii="Times New Roman" w:hAnsi="Times New Roman" w:cs="Times New Roman"/>
          <w:sz w:val="24"/>
          <w:szCs w:val="24"/>
        </w:rPr>
        <w:t xml:space="preserve">  </w:t>
      </w:r>
      <w:r w:rsidR="006D707F">
        <w:rPr>
          <w:rFonts w:ascii="Times New Roman" w:hAnsi="Times New Roman" w:cs="Times New Roman"/>
          <w:sz w:val="24"/>
          <w:szCs w:val="24"/>
        </w:rPr>
        <w:t xml:space="preserve">Balance of Payment </w:t>
      </w:r>
      <w:r w:rsidR="00AB7BDE">
        <w:rPr>
          <w:rFonts w:ascii="Times New Roman" w:hAnsi="Times New Roman" w:cs="Times New Roman"/>
          <w:sz w:val="24"/>
          <w:szCs w:val="24"/>
        </w:rPr>
        <w:t>Ac</w:t>
      </w:r>
      <w:r w:rsidR="00EE4683">
        <w:rPr>
          <w:rFonts w:ascii="Times New Roman" w:hAnsi="Times New Roman" w:cs="Times New Roman"/>
          <w:sz w:val="24"/>
          <w:szCs w:val="24"/>
        </w:rPr>
        <w:t>c</w:t>
      </w:r>
      <w:r w:rsidR="00A92205">
        <w:rPr>
          <w:rFonts w:ascii="Times New Roman" w:hAnsi="Times New Roman" w:cs="Times New Roman"/>
          <w:sz w:val="24"/>
          <w:szCs w:val="24"/>
        </w:rPr>
        <w:t>ount for Poland</w:t>
      </w:r>
      <w:r w:rsidR="00EE4683">
        <w:rPr>
          <w:rFonts w:ascii="Times New Roman" w:hAnsi="Times New Roman" w:cs="Times New Roman"/>
          <w:sz w:val="24"/>
          <w:szCs w:val="24"/>
        </w:rPr>
        <w:t>.</w:t>
      </w:r>
      <w:r w:rsidR="00AB7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858CD">
        <w:rPr>
          <w:rFonts w:ascii="Times New Roman" w:hAnsi="Times New Roman" w:cs="Times New Roman"/>
          <w:sz w:val="24"/>
          <w:szCs w:val="24"/>
        </w:rPr>
        <w:t>Credits (Inflow of foreign exchange)</w:t>
      </w:r>
      <w:r w:rsidR="005858CD">
        <w:rPr>
          <w:rFonts w:ascii="Times New Roman" w:hAnsi="Times New Roman" w:cs="Times New Roman"/>
          <w:sz w:val="24"/>
          <w:szCs w:val="24"/>
        </w:rPr>
        <w:tab/>
      </w:r>
      <w:r w:rsidR="005858CD">
        <w:rPr>
          <w:rFonts w:ascii="Times New Roman" w:hAnsi="Times New Roman" w:cs="Times New Roman"/>
          <w:sz w:val="24"/>
          <w:szCs w:val="24"/>
        </w:rPr>
        <w:tab/>
        <w:t>Debits (Outflow of foreign exchange)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36855" w:rsidTr="00436855">
        <w:trPr>
          <w:trHeight w:val="6722"/>
        </w:trPr>
        <w:tc>
          <w:tcPr>
            <w:tcW w:w="4675" w:type="dxa"/>
          </w:tcPr>
          <w:p w:rsidR="008906CE" w:rsidRDefault="0081781E" w:rsidP="008906CE">
            <w:pPr>
              <w:tabs>
                <w:tab w:val="left" w:pos="345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2214246</wp:posOffset>
                      </wp:positionH>
                      <wp:positionV relativeFrom="paragraph">
                        <wp:posOffset>182245</wp:posOffset>
                      </wp:positionV>
                      <wp:extent cx="571500" cy="9525"/>
                      <wp:effectExtent l="0" t="0" r="19050" b="2857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614CA2" id="Straight Connector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35pt,14.35pt" to="219.3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="00C506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$000,000</w:t>
            </w:r>
          </w:p>
          <w:p w:rsidR="00814C6F" w:rsidRDefault="00814C6F" w:rsidP="008906CE">
            <w:pPr>
              <w:tabs>
                <w:tab w:val="left" w:pos="345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Exports of goods</w: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355B">
              <w:rPr>
                <w:rFonts w:ascii="Times New Roman" w:hAnsi="Times New Roman" w:cs="Times New Roman"/>
                <w:sz w:val="24"/>
                <w:szCs w:val="24"/>
              </w:rPr>
              <w:t xml:space="preserve"> 95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C6F" w:rsidRDefault="006174B4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(Visible items) </w:t>
            </w:r>
          </w:p>
          <w:p w:rsidR="00631921" w:rsidRDefault="0063192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6F" w:rsidRDefault="00814C6F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 Exports of services                   </w: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814C6F" w:rsidRDefault="006174B4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>(Invisibles)</w:t>
            </w:r>
          </w:p>
          <w:p w:rsidR="00631921" w:rsidRDefault="0063192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6F" w:rsidRDefault="00814C6F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(3) Unilateral transfers                     2</w:t>
            </w:r>
            <w:r w:rsidR="000235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814C6F" w:rsidRDefault="00B277D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(remittances, gifts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7D1" w:rsidRDefault="00B277D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indemnities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 received </w:t>
            </w:r>
          </w:p>
          <w:p w:rsidR="00814C6F" w:rsidRDefault="00B277D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from foreigners)  </w: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:rsidR="00631921" w:rsidRDefault="00631921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C6F" w:rsidRDefault="00814C6F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 Capital receipts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4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814C6F" w:rsidRDefault="00A304CE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>(borrowings from abroad,</w:t>
            </w:r>
          </w:p>
          <w:p w:rsidR="00814C6F" w:rsidRDefault="00A304CE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capital repayments by, </w:t>
            </w:r>
          </w:p>
          <w:p w:rsidR="00A304CE" w:rsidRDefault="00A304CE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>or sale of assets to</w:t>
            </w:r>
          </w:p>
          <w:p w:rsidR="00EE7002" w:rsidRDefault="00380AA9" w:rsidP="004368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320040</wp:posOffset>
                      </wp:positionV>
                      <wp:extent cx="619125" cy="9525"/>
                      <wp:effectExtent l="0" t="0" r="28575" b="2857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1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7F8D52"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85pt,25.2pt" to="215.6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bookmarkEnd w:id="0"/>
            <w:r w:rsidR="00A30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C6F">
              <w:rPr>
                <w:rFonts w:ascii="Times New Roman" w:hAnsi="Times New Roman" w:cs="Times New Roman"/>
                <w:sz w:val="24"/>
                <w:szCs w:val="24"/>
              </w:rPr>
              <w:t xml:space="preserve"> foreigners)</w:t>
            </w:r>
            <w:r w:rsidR="005858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58CD" w:rsidRPr="00B05A18" w:rsidRDefault="00EE7002" w:rsidP="00876E0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Receipts        </w:t>
            </w:r>
            <w:r w:rsidR="00844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4442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76E0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>00,000</w:t>
            </w:r>
            <w:r w:rsidR="005858CD"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675" w:type="dxa"/>
          </w:tcPr>
          <w:p w:rsidR="008906CE" w:rsidRDefault="00E67D7C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2207895</wp:posOffset>
                      </wp:positionH>
                      <wp:positionV relativeFrom="paragraph">
                        <wp:posOffset>182245</wp:posOffset>
                      </wp:positionV>
                      <wp:extent cx="57150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206D8" id="Straight Connector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85pt,14.35pt" to="218.8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r w:rsidR="00C50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6CE">
              <w:rPr>
                <w:rFonts w:ascii="Times New Roman" w:hAnsi="Times New Roman" w:cs="Times New Roman"/>
                <w:sz w:val="24"/>
                <w:szCs w:val="24"/>
              </w:rPr>
              <w:t xml:space="preserve">  $000,000</w:t>
            </w:r>
          </w:p>
          <w:p w:rsidR="006174B4" w:rsidRDefault="00814C6F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(1) Imports 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of goods                         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6174B4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(Visible items)</w:t>
            </w:r>
          </w:p>
          <w:p w:rsidR="00631921" w:rsidRDefault="0063192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B4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 Imports of services                       1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6174B4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(Invisibles)</w:t>
            </w:r>
          </w:p>
          <w:p w:rsidR="00631921" w:rsidRDefault="0063192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B4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(3) Unilateral transfers                      </w:t>
            </w:r>
            <w:r w:rsidR="00023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6174B4" w:rsidRDefault="00B277D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(remittances, gifts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</w:p>
          <w:p w:rsidR="00B277D1" w:rsidRDefault="00B277D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indemnities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 xml:space="preserve">paid </w:t>
            </w:r>
          </w:p>
          <w:p w:rsidR="00436855" w:rsidRDefault="00B277D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 foreigners)    </w:t>
            </w:r>
          </w:p>
          <w:p w:rsidR="00631921" w:rsidRDefault="00631921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B4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(4) Capital payments                    </w:t>
            </w:r>
            <w:r w:rsidR="0002355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="00471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CA3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304CE" w:rsidRDefault="006174B4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(lending to, capital </w:t>
            </w:r>
          </w:p>
          <w:p w:rsidR="00A304CE" w:rsidRDefault="00A304CE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r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>epayments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to, or </w:t>
            </w:r>
          </w:p>
          <w:p w:rsidR="006174B4" w:rsidRDefault="00A304CE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purchase of assets from </w:t>
            </w:r>
          </w:p>
          <w:p w:rsidR="006174B4" w:rsidRDefault="009663B0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2141220</wp:posOffset>
                      </wp:positionH>
                      <wp:positionV relativeFrom="paragraph">
                        <wp:posOffset>307975</wp:posOffset>
                      </wp:positionV>
                      <wp:extent cx="638175" cy="19050"/>
                      <wp:effectExtent l="0" t="0" r="2857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81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C38F3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6pt,24.25pt" to="218.8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174B4">
              <w:rPr>
                <w:rFonts w:ascii="Times New Roman" w:hAnsi="Times New Roman" w:cs="Times New Roman"/>
                <w:sz w:val="24"/>
                <w:szCs w:val="24"/>
              </w:rPr>
              <w:t xml:space="preserve">   foreigners)</w:t>
            </w:r>
          </w:p>
          <w:p w:rsidR="00EE7002" w:rsidRDefault="00EE7002" w:rsidP="006174B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Payments      </w:t>
            </w:r>
            <w:r w:rsidR="00876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6E0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Pr="00B05A18">
              <w:rPr>
                <w:rFonts w:ascii="Times New Roman" w:hAnsi="Times New Roman" w:cs="Times New Roman"/>
                <w:b/>
                <w:sz w:val="24"/>
                <w:szCs w:val="24"/>
              </w:rPr>
              <w:t>00,000</w:t>
            </w:r>
          </w:p>
        </w:tc>
      </w:tr>
    </w:tbl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6855" w:rsidRPr="00436855" w:rsidRDefault="00436855" w:rsidP="004368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36855" w:rsidRPr="00436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55"/>
    <w:rsid w:val="0002355B"/>
    <w:rsid w:val="00034478"/>
    <w:rsid w:val="000F607B"/>
    <w:rsid w:val="002F1E9E"/>
    <w:rsid w:val="00380AA9"/>
    <w:rsid w:val="004216D2"/>
    <w:rsid w:val="00436855"/>
    <w:rsid w:val="00471196"/>
    <w:rsid w:val="005858CD"/>
    <w:rsid w:val="006174B4"/>
    <w:rsid w:val="00631921"/>
    <w:rsid w:val="006D707F"/>
    <w:rsid w:val="007E3EF1"/>
    <w:rsid w:val="00814C6F"/>
    <w:rsid w:val="0081781E"/>
    <w:rsid w:val="00844422"/>
    <w:rsid w:val="00876E04"/>
    <w:rsid w:val="0088218B"/>
    <w:rsid w:val="008906CE"/>
    <w:rsid w:val="009663B0"/>
    <w:rsid w:val="00A304CE"/>
    <w:rsid w:val="00A92205"/>
    <w:rsid w:val="00AA4C38"/>
    <w:rsid w:val="00AB7BDE"/>
    <w:rsid w:val="00B05A18"/>
    <w:rsid w:val="00B277D1"/>
    <w:rsid w:val="00B46140"/>
    <w:rsid w:val="00C506E9"/>
    <w:rsid w:val="00DB2D49"/>
    <w:rsid w:val="00DD370D"/>
    <w:rsid w:val="00E2330E"/>
    <w:rsid w:val="00E67D7C"/>
    <w:rsid w:val="00EE4683"/>
    <w:rsid w:val="00EE7002"/>
    <w:rsid w:val="00F3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1BF3"/>
  <w15:chartTrackingRefBased/>
  <w15:docId w15:val="{ECAB2CC6-4395-410C-959C-302CC69F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855"/>
  </w:style>
  <w:style w:type="paragraph" w:styleId="Heading1">
    <w:name w:val="heading 1"/>
    <w:basedOn w:val="Normal"/>
    <w:next w:val="Normal"/>
    <w:link w:val="Heading1Char"/>
    <w:uiPriority w:val="9"/>
    <w:qFormat/>
    <w:rsid w:val="0043685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85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85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8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8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85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85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85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85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8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85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855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85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855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855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855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855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855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85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436855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855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85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85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36855"/>
    <w:rPr>
      <w:b/>
      <w:bCs/>
    </w:rPr>
  </w:style>
  <w:style w:type="character" w:styleId="Emphasis">
    <w:name w:val="Emphasis"/>
    <w:basedOn w:val="DefaultParagraphFont"/>
    <w:uiPriority w:val="20"/>
    <w:qFormat/>
    <w:rsid w:val="00436855"/>
    <w:rPr>
      <w:i/>
      <w:iCs/>
    </w:rPr>
  </w:style>
  <w:style w:type="paragraph" w:styleId="NoSpacing">
    <w:name w:val="No Spacing"/>
    <w:uiPriority w:val="1"/>
    <w:qFormat/>
    <w:rsid w:val="0043685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3685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85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855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85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3685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3685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3685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3685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685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6855"/>
    <w:pPr>
      <w:outlineLvl w:val="9"/>
    </w:pPr>
  </w:style>
  <w:style w:type="table" w:styleId="TableGrid">
    <w:name w:val="Table Grid"/>
    <w:basedOn w:val="TableNormal"/>
    <w:uiPriority w:val="39"/>
    <w:rsid w:val="00436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127</cp:revision>
  <dcterms:created xsi:type="dcterms:W3CDTF">2020-04-04T08:10:00Z</dcterms:created>
  <dcterms:modified xsi:type="dcterms:W3CDTF">2020-04-04T10:52:00Z</dcterms:modified>
</cp:coreProperties>
</file>